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3EA32" w14:textId="77777777" w:rsidR="000D3CD7" w:rsidRDefault="000D3CD7" w:rsidP="005A19E8">
      <w:pPr>
        <w:pStyle w:val="Title"/>
        <w:jc w:val="both"/>
        <w:rPr>
          <w:rFonts w:asciiTheme="minorBidi" w:eastAsia="Times New Roman" w:hAnsiTheme="minorBidi" w:cstheme="minorBidi"/>
          <w:b/>
          <w:sz w:val="22"/>
          <w:szCs w:val="22"/>
          <w:lang w:eastAsia="en-GB"/>
        </w:rPr>
      </w:pPr>
    </w:p>
    <w:p w14:paraId="4C1B0414" w14:textId="7E5B4931" w:rsidR="00AC58F5" w:rsidRPr="005A19E8" w:rsidRDefault="00AC58F5" w:rsidP="005A19E8">
      <w:pPr>
        <w:pStyle w:val="Title"/>
        <w:jc w:val="both"/>
        <w:rPr>
          <w:rFonts w:asciiTheme="minorBidi" w:eastAsia="Times New Roman" w:hAnsiTheme="minorBidi" w:cstheme="minorBidi"/>
          <w:bCs/>
          <w:i/>
          <w:iCs/>
          <w:sz w:val="22"/>
          <w:szCs w:val="22"/>
          <w:lang w:eastAsia="en-GB"/>
        </w:rPr>
      </w:pPr>
      <w:r w:rsidRPr="005A19E8">
        <w:rPr>
          <w:rFonts w:asciiTheme="minorBidi" w:eastAsia="Times New Roman" w:hAnsiTheme="minorBidi" w:cstheme="minorBidi"/>
          <w:b/>
          <w:sz w:val="22"/>
          <w:szCs w:val="22"/>
          <w:lang w:eastAsia="en-GB"/>
        </w:rPr>
        <w:t>Privacy Notice for</w:t>
      </w:r>
      <w:r w:rsidR="00C459B0" w:rsidRPr="005A19E8">
        <w:rPr>
          <w:rFonts w:asciiTheme="minorBidi" w:eastAsia="Times New Roman" w:hAnsiTheme="minorBidi" w:cstheme="minorBidi"/>
          <w:b/>
          <w:sz w:val="22"/>
          <w:szCs w:val="22"/>
          <w:lang w:eastAsia="en-GB"/>
        </w:rPr>
        <w:t xml:space="preserve"> </w:t>
      </w:r>
      <w:r w:rsidR="00C459B0" w:rsidRPr="005A19E8">
        <w:rPr>
          <w:rFonts w:asciiTheme="minorBidi" w:eastAsia="Times New Roman" w:hAnsiTheme="minorBidi" w:cstheme="minorBidi"/>
          <w:bCs/>
          <w:i/>
          <w:iCs/>
          <w:sz w:val="22"/>
          <w:szCs w:val="22"/>
          <w:lang w:eastAsia="en-GB"/>
        </w:rPr>
        <w:t>Living with SAD:</w:t>
      </w:r>
      <w:r w:rsidR="00C459B0" w:rsidRPr="005A19E8">
        <w:rPr>
          <w:rFonts w:asciiTheme="minorBidi" w:hAnsiTheme="minorBidi" w:cstheme="minorBidi"/>
          <w:bCs/>
          <w:i/>
          <w:iCs/>
          <w:sz w:val="22"/>
          <w:szCs w:val="22"/>
        </w:rPr>
        <w:t xml:space="preserve"> practising cultures of seasonality to ‘feel light differently’</w:t>
      </w:r>
    </w:p>
    <w:p w14:paraId="43785FB0" w14:textId="77777777" w:rsidR="00AC58F5" w:rsidRPr="005A19E8" w:rsidRDefault="00AC58F5" w:rsidP="005A19E8">
      <w:pPr>
        <w:spacing w:after="120" w:line="270" w:lineRule="atLeast"/>
        <w:jc w:val="both"/>
        <w:rPr>
          <w:rFonts w:asciiTheme="minorBidi" w:eastAsia="Times New Roman" w:hAnsiTheme="minorBidi"/>
          <w:b/>
          <w:bCs/>
          <w:lang w:eastAsia="en-GB"/>
        </w:rPr>
      </w:pPr>
      <w:r w:rsidRPr="005A19E8">
        <w:rPr>
          <w:rFonts w:asciiTheme="minorBidi" w:eastAsia="Times New Roman" w:hAnsiTheme="minorBidi"/>
          <w:b/>
          <w:bCs/>
          <w:lang w:eastAsia="en-GB"/>
        </w:rPr>
        <w:t>Your Personal Data</w:t>
      </w:r>
    </w:p>
    <w:p w14:paraId="7BFBB667" w14:textId="2C701D46" w:rsidR="00AC58F5" w:rsidRPr="005A19E8" w:rsidRDefault="0002462F" w:rsidP="005A19E8">
      <w:pPr>
        <w:spacing w:after="120" w:line="270" w:lineRule="atLeast"/>
        <w:jc w:val="both"/>
        <w:rPr>
          <w:rFonts w:asciiTheme="minorBidi" w:eastAsia="Times New Roman" w:hAnsiTheme="minorBidi"/>
          <w:bCs/>
          <w:iCs/>
          <w:lang w:eastAsia="en-GB"/>
        </w:rPr>
      </w:pPr>
      <w:r w:rsidRPr="005A19E8">
        <w:rPr>
          <w:rFonts w:asciiTheme="minorBidi" w:eastAsia="Times New Roman" w:hAnsiTheme="minorBidi"/>
          <w:b/>
          <w:bCs/>
          <w:iCs/>
          <w:lang w:eastAsia="en-GB"/>
        </w:rPr>
        <w:t>The University of Glasgow</w:t>
      </w:r>
      <w:r w:rsidRPr="005A19E8">
        <w:rPr>
          <w:rFonts w:asciiTheme="minorBidi" w:eastAsia="Times New Roman" w:hAnsiTheme="minorBidi"/>
          <w:iCs/>
          <w:lang w:eastAsia="en-GB"/>
        </w:rPr>
        <w:t xml:space="preserve"> </w:t>
      </w:r>
      <w:r w:rsidR="00DF2F96">
        <w:rPr>
          <w:rFonts w:asciiTheme="minorBidi" w:eastAsia="Times New Roman" w:hAnsiTheme="minorBidi"/>
          <w:iCs/>
          <w:lang w:eastAsia="en-GB"/>
        </w:rPr>
        <w:t xml:space="preserve">and The </w:t>
      </w:r>
      <w:r w:rsidR="00DF2F96" w:rsidRPr="00DF2F96">
        <w:rPr>
          <w:rFonts w:asciiTheme="minorBidi" w:eastAsia="Times New Roman" w:hAnsiTheme="minorBidi"/>
          <w:b/>
          <w:bCs/>
          <w:iCs/>
          <w:lang w:eastAsia="en-GB"/>
        </w:rPr>
        <w:t>University of Edinburgh</w:t>
      </w:r>
      <w:r w:rsidR="00DF2F96">
        <w:rPr>
          <w:rFonts w:asciiTheme="minorBidi" w:eastAsia="Times New Roman" w:hAnsiTheme="minorBidi"/>
          <w:iCs/>
          <w:lang w:eastAsia="en-GB"/>
        </w:rPr>
        <w:t xml:space="preserve"> </w:t>
      </w:r>
      <w:r w:rsidRPr="005A19E8">
        <w:rPr>
          <w:rFonts w:asciiTheme="minorBidi" w:eastAsia="Times New Roman" w:hAnsiTheme="minorBidi"/>
          <w:iCs/>
          <w:lang w:eastAsia="en-GB"/>
        </w:rPr>
        <w:t>will be what’s known as the ‘Data Controller</w:t>
      </w:r>
      <w:r w:rsidR="00955E68">
        <w:rPr>
          <w:rFonts w:asciiTheme="minorBidi" w:eastAsia="Times New Roman" w:hAnsiTheme="minorBidi"/>
          <w:iCs/>
          <w:lang w:eastAsia="en-GB"/>
        </w:rPr>
        <w:t>s</w:t>
      </w:r>
      <w:r w:rsidRPr="005A19E8">
        <w:rPr>
          <w:rFonts w:asciiTheme="minorBidi" w:eastAsia="Times New Roman" w:hAnsiTheme="minorBidi"/>
          <w:iCs/>
          <w:lang w:eastAsia="en-GB"/>
        </w:rPr>
        <w:t>’ of your personal data processed in relation to</w:t>
      </w:r>
      <w:r w:rsidR="00C459B0" w:rsidRPr="005A19E8">
        <w:rPr>
          <w:rFonts w:asciiTheme="minorBidi" w:eastAsia="Times New Roman" w:hAnsiTheme="minorBidi"/>
          <w:bCs/>
          <w:iCs/>
          <w:lang w:eastAsia="en-GB"/>
        </w:rPr>
        <w:t xml:space="preserve"> research on the ‘Living with SAD’ project. </w:t>
      </w:r>
      <w:r w:rsidRPr="005A19E8">
        <w:rPr>
          <w:rFonts w:asciiTheme="minorBidi" w:eastAsia="Times New Roman" w:hAnsiTheme="minorBidi"/>
          <w:bCs/>
          <w:iCs/>
          <w:lang w:eastAsia="en-GB"/>
        </w:rPr>
        <w:t xml:space="preserve">This privacy notice will explain how The University of Glasgow </w:t>
      </w:r>
      <w:r w:rsidR="00842B57">
        <w:rPr>
          <w:rFonts w:asciiTheme="minorBidi" w:eastAsia="Times New Roman" w:hAnsiTheme="minorBidi"/>
          <w:bCs/>
          <w:iCs/>
          <w:lang w:eastAsia="en-GB"/>
        </w:rPr>
        <w:t xml:space="preserve">specifically </w:t>
      </w:r>
      <w:r w:rsidRPr="005A19E8">
        <w:rPr>
          <w:rFonts w:asciiTheme="minorBidi" w:eastAsia="Times New Roman" w:hAnsiTheme="minorBidi"/>
          <w:bCs/>
          <w:iCs/>
          <w:lang w:eastAsia="en-GB"/>
        </w:rPr>
        <w:t xml:space="preserve">will process </w:t>
      </w:r>
      <w:r w:rsidR="00DF2F96">
        <w:rPr>
          <w:rFonts w:asciiTheme="minorBidi" w:eastAsia="Times New Roman" w:hAnsiTheme="minorBidi"/>
          <w:bCs/>
          <w:iCs/>
          <w:lang w:eastAsia="en-GB"/>
        </w:rPr>
        <w:t xml:space="preserve">and store </w:t>
      </w:r>
      <w:r w:rsidRPr="005A19E8">
        <w:rPr>
          <w:rFonts w:asciiTheme="minorBidi" w:eastAsia="Times New Roman" w:hAnsiTheme="minorBidi"/>
          <w:bCs/>
          <w:iCs/>
          <w:lang w:eastAsia="en-GB"/>
        </w:rPr>
        <w:t xml:space="preserve">your personal </w:t>
      </w:r>
      <w:r w:rsidR="00E5284C" w:rsidRPr="005A19E8">
        <w:rPr>
          <w:rFonts w:asciiTheme="minorBidi" w:eastAsia="Times New Roman" w:hAnsiTheme="minorBidi"/>
          <w:bCs/>
          <w:iCs/>
          <w:lang w:eastAsia="en-GB"/>
        </w:rPr>
        <w:t>data.</w:t>
      </w:r>
    </w:p>
    <w:p w14:paraId="02919AF6" w14:textId="77777777" w:rsidR="00AC58F5" w:rsidRPr="005A19E8" w:rsidRDefault="00AC58F5" w:rsidP="005A19E8">
      <w:pPr>
        <w:spacing w:before="100" w:beforeAutospacing="1" w:after="120" w:line="270" w:lineRule="atLeast"/>
        <w:jc w:val="both"/>
        <w:rPr>
          <w:rFonts w:asciiTheme="minorBidi" w:eastAsia="Times New Roman" w:hAnsiTheme="minorBidi"/>
          <w:lang w:eastAsia="en-GB"/>
        </w:rPr>
      </w:pPr>
      <w:r w:rsidRPr="005A19E8">
        <w:rPr>
          <w:rFonts w:asciiTheme="minorBidi" w:eastAsia="Times New Roman" w:hAnsiTheme="minorBidi"/>
          <w:b/>
          <w:bCs/>
          <w:lang w:eastAsia="en-GB"/>
        </w:rPr>
        <w:t>Why we need it</w:t>
      </w:r>
    </w:p>
    <w:p w14:paraId="26F2877E" w14:textId="00999CD4" w:rsidR="00AC58F5" w:rsidRPr="005A19E8" w:rsidRDefault="00785FED" w:rsidP="005A19E8">
      <w:pPr>
        <w:spacing w:before="100" w:beforeAutospacing="1" w:after="120" w:line="270" w:lineRule="atLeast"/>
        <w:jc w:val="both"/>
        <w:rPr>
          <w:rFonts w:asciiTheme="minorBidi" w:eastAsia="Times New Roman" w:hAnsiTheme="minorBidi"/>
          <w:iCs/>
          <w:lang w:eastAsia="en-GB"/>
        </w:rPr>
      </w:pPr>
      <w:r w:rsidRPr="005A19E8">
        <w:rPr>
          <w:rFonts w:asciiTheme="minorBidi" w:eastAsia="Times New Roman" w:hAnsiTheme="minorBidi"/>
          <w:iCs/>
          <w:lang w:eastAsia="en-GB"/>
        </w:rPr>
        <w:t>We are collecting your</w:t>
      </w:r>
      <w:r w:rsidR="00AC58F5" w:rsidRPr="005A19E8">
        <w:rPr>
          <w:rFonts w:asciiTheme="minorBidi" w:eastAsia="Times New Roman" w:hAnsiTheme="minorBidi"/>
          <w:iCs/>
          <w:lang w:eastAsia="en-GB"/>
        </w:rPr>
        <w:t xml:space="preserve"> basic personal data </w:t>
      </w:r>
      <w:r w:rsidR="00E5284C" w:rsidRPr="005A19E8">
        <w:rPr>
          <w:rFonts w:asciiTheme="minorBidi" w:eastAsia="Times New Roman" w:hAnsiTheme="minorBidi"/>
          <w:iCs/>
          <w:lang w:eastAsia="en-GB"/>
        </w:rPr>
        <w:t>suc</w:t>
      </w:r>
      <w:r w:rsidR="00AC58F5" w:rsidRPr="005A19E8">
        <w:rPr>
          <w:rFonts w:asciiTheme="minorBidi" w:eastAsia="Times New Roman" w:hAnsiTheme="minorBidi"/>
          <w:iCs/>
          <w:lang w:eastAsia="en-GB"/>
        </w:rPr>
        <w:t xml:space="preserve">h as </w:t>
      </w:r>
      <w:r w:rsidR="00AC58F5" w:rsidRPr="005A19E8">
        <w:rPr>
          <w:rFonts w:asciiTheme="minorBidi" w:eastAsia="Times New Roman" w:hAnsiTheme="minorBidi"/>
          <w:b/>
          <w:bCs/>
          <w:iCs/>
          <w:lang w:eastAsia="en-GB"/>
        </w:rPr>
        <w:t>name</w:t>
      </w:r>
      <w:r w:rsidR="00E02A0A" w:rsidRPr="005A19E8">
        <w:rPr>
          <w:rFonts w:asciiTheme="minorBidi" w:eastAsia="Times New Roman" w:hAnsiTheme="minorBidi"/>
          <w:b/>
          <w:bCs/>
          <w:iCs/>
          <w:lang w:eastAsia="en-GB"/>
        </w:rPr>
        <w:t>, email address/contact details</w:t>
      </w:r>
      <w:r w:rsidR="00C459B0" w:rsidRPr="005A19E8">
        <w:rPr>
          <w:rFonts w:asciiTheme="minorBidi" w:eastAsia="Times New Roman" w:hAnsiTheme="minorBidi"/>
          <w:b/>
          <w:bCs/>
          <w:iCs/>
          <w:lang w:eastAsia="en-GB"/>
        </w:rPr>
        <w:t>.</w:t>
      </w:r>
      <w:r w:rsidR="00C459B0" w:rsidRPr="005A19E8">
        <w:rPr>
          <w:rFonts w:asciiTheme="minorBidi" w:eastAsia="Times New Roman" w:hAnsiTheme="minorBidi"/>
          <w:iCs/>
          <w:lang w:eastAsia="en-GB"/>
        </w:rPr>
        <w:t xml:space="preserve"> Your participation in the research project will involve recording semi-structured interviews, completing short surveys on seasonal mood and taking part in creative workshops which will involve creative activities (such as writing, photography and drawing), depending on what you opt-into via informed consent portals. This data will be held with a pseudonym in a separate online space from your basic personal data (contact details and names and signed consent forms). We need this data to answer the research questions in the project and better understand seasonal moods in the West of Scotland. </w:t>
      </w:r>
      <w:r w:rsidR="00AC58F5" w:rsidRPr="005A19E8">
        <w:rPr>
          <w:rFonts w:asciiTheme="minorBidi" w:eastAsia="Times New Roman" w:hAnsiTheme="minorBidi"/>
          <w:iCs/>
          <w:lang w:eastAsia="en-GB"/>
        </w:rPr>
        <w:t>We will only collect data that we need in order to</w:t>
      </w:r>
      <w:r w:rsidR="00C459B0" w:rsidRPr="005A19E8">
        <w:rPr>
          <w:rFonts w:asciiTheme="minorBidi" w:eastAsia="Times New Roman" w:hAnsiTheme="minorBidi"/>
          <w:iCs/>
          <w:lang w:eastAsia="en-GB"/>
        </w:rPr>
        <w:t xml:space="preserve"> fulfil the research objectives</w:t>
      </w:r>
      <w:r w:rsidR="00AC58F5" w:rsidRPr="005A19E8">
        <w:rPr>
          <w:rFonts w:asciiTheme="minorBidi" w:eastAsia="Times New Roman" w:hAnsiTheme="minorBidi"/>
          <w:iCs/>
          <w:lang w:eastAsia="en-GB"/>
        </w:rPr>
        <w:t>.</w:t>
      </w:r>
    </w:p>
    <w:p w14:paraId="4144A220" w14:textId="77777777" w:rsidR="00AC58F5" w:rsidRPr="005A19E8" w:rsidRDefault="00AC58F5" w:rsidP="005A19E8">
      <w:pPr>
        <w:spacing w:before="100" w:beforeAutospacing="1" w:after="120" w:line="270" w:lineRule="atLeast"/>
        <w:jc w:val="both"/>
        <w:rPr>
          <w:rFonts w:asciiTheme="minorBidi" w:eastAsia="Times New Roman" w:hAnsiTheme="minorBidi"/>
          <w:b/>
          <w:i/>
          <w:lang w:eastAsia="en-GB"/>
        </w:rPr>
      </w:pPr>
      <w:r w:rsidRPr="005A19E8">
        <w:rPr>
          <w:rFonts w:asciiTheme="minorBidi" w:eastAsia="Times New Roman" w:hAnsiTheme="minorBidi"/>
          <w:b/>
          <w:i/>
          <w:lang w:eastAsia="en-GB"/>
        </w:rPr>
        <w:t>Legal basis for processing your data</w:t>
      </w:r>
    </w:p>
    <w:p w14:paraId="3AB62099" w14:textId="75D825AB" w:rsidR="00155EF6" w:rsidRDefault="00AC58F5" w:rsidP="005A19E8">
      <w:pPr>
        <w:spacing w:before="100" w:beforeAutospacing="1" w:after="120" w:line="270" w:lineRule="atLeast"/>
        <w:jc w:val="both"/>
        <w:rPr>
          <w:rFonts w:asciiTheme="minorBidi" w:eastAsia="Times New Roman" w:hAnsiTheme="minorBidi"/>
          <w:iCs/>
          <w:lang w:eastAsia="en-GB"/>
        </w:rPr>
      </w:pPr>
      <w:r w:rsidRPr="005A19E8">
        <w:rPr>
          <w:rFonts w:asciiTheme="minorBidi" w:eastAsia="Times New Roman" w:hAnsiTheme="minorBidi"/>
          <w:iCs/>
          <w:lang w:eastAsia="en-GB"/>
        </w:rPr>
        <w:t xml:space="preserve">We must have a legal basis for processing all personal data. In this instance, </w:t>
      </w:r>
      <w:r w:rsidR="00F20C9F" w:rsidRPr="005A19E8">
        <w:rPr>
          <w:rFonts w:asciiTheme="minorBidi" w:eastAsia="Times New Roman" w:hAnsiTheme="minorBidi"/>
          <w:iCs/>
          <w:lang w:eastAsia="en-GB"/>
        </w:rPr>
        <w:t xml:space="preserve">the legal basis is </w:t>
      </w:r>
    </w:p>
    <w:p w14:paraId="21699F2E" w14:textId="77777777" w:rsidR="00DF2F96" w:rsidRDefault="00DF2F96" w:rsidP="00DF2F96">
      <w:pPr>
        <w:pStyle w:val="ListParagraph"/>
        <w:numPr>
          <w:ilvl w:val="0"/>
          <w:numId w:val="8"/>
        </w:numPr>
        <w:spacing w:before="100" w:beforeAutospacing="1" w:after="120" w:line="270" w:lineRule="atLeast"/>
        <w:jc w:val="both"/>
        <w:rPr>
          <w:noProof/>
        </w:rPr>
      </w:pPr>
      <w:r>
        <w:rPr>
          <w:noProof/>
        </w:rPr>
        <w:t xml:space="preserve">Public Task for personal data </w:t>
      </w:r>
    </w:p>
    <w:p w14:paraId="37E3E5EF" w14:textId="77777777" w:rsidR="00DF2F96" w:rsidRDefault="00DF2F96" w:rsidP="00DF2F96">
      <w:pPr>
        <w:pStyle w:val="ListParagraph"/>
        <w:numPr>
          <w:ilvl w:val="0"/>
          <w:numId w:val="8"/>
        </w:numPr>
        <w:spacing w:before="100" w:beforeAutospacing="1" w:after="120" w:line="270" w:lineRule="atLeast"/>
        <w:jc w:val="both"/>
        <w:rPr>
          <w:noProof/>
        </w:rPr>
      </w:pPr>
      <w:r>
        <w:rPr>
          <w:noProof/>
        </w:rPr>
        <w:t>Research for the special category data</w:t>
      </w:r>
    </w:p>
    <w:p w14:paraId="002A06B0" w14:textId="30D6B4D4" w:rsidR="00DF2F96" w:rsidRPr="00DF2F96" w:rsidRDefault="00DF2F96" w:rsidP="00DF2F96">
      <w:pPr>
        <w:spacing w:before="100" w:beforeAutospacing="1" w:after="120" w:line="270" w:lineRule="atLeast"/>
        <w:jc w:val="both"/>
        <w:rPr>
          <w:noProof/>
        </w:rPr>
      </w:pPr>
      <w:r>
        <w:rPr>
          <w:noProof/>
        </w:rPr>
        <w:t xml:space="preserve"> Articles 6(1)(e) and 9(2)(j) respectively.</w:t>
      </w:r>
    </w:p>
    <w:p w14:paraId="57186EB0" w14:textId="29099CD9" w:rsidR="00AC58F5" w:rsidRPr="005A19E8" w:rsidRDefault="00AC58F5" w:rsidP="005A19E8">
      <w:pPr>
        <w:spacing w:before="100" w:beforeAutospacing="1" w:after="120" w:line="270" w:lineRule="atLeast"/>
        <w:jc w:val="both"/>
        <w:rPr>
          <w:rFonts w:asciiTheme="minorBidi" w:eastAsia="Times New Roman" w:hAnsiTheme="minorBidi"/>
          <w:lang w:eastAsia="en-GB"/>
        </w:rPr>
      </w:pPr>
      <w:r w:rsidRPr="005A19E8">
        <w:rPr>
          <w:rFonts w:asciiTheme="minorBidi" w:eastAsia="Times New Roman" w:hAnsiTheme="minorBidi"/>
          <w:b/>
          <w:bCs/>
          <w:lang w:eastAsia="en-GB"/>
        </w:rPr>
        <w:t>What we do with it</w:t>
      </w:r>
      <w:r w:rsidR="00130F78" w:rsidRPr="005A19E8">
        <w:rPr>
          <w:rFonts w:asciiTheme="minorBidi" w:eastAsia="Times New Roman" w:hAnsiTheme="minorBidi"/>
          <w:b/>
          <w:bCs/>
          <w:lang w:eastAsia="en-GB"/>
        </w:rPr>
        <w:t xml:space="preserve"> and who we share it</w:t>
      </w:r>
      <w:r w:rsidR="00785FED" w:rsidRPr="005A19E8">
        <w:rPr>
          <w:rFonts w:asciiTheme="minorBidi" w:eastAsia="Times New Roman" w:hAnsiTheme="minorBidi"/>
          <w:b/>
          <w:bCs/>
          <w:lang w:eastAsia="en-GB"/>
        </w:rPr>
        <w:t xml:space="preserve"> with</w:t>
      </w:r>
    </w:p>
    <w:p w14:paraId="41ACFE18" w14:textId="64626F26" w:rsidR="005102F9" w:rsidRPr="005A19E8" w:rsidRDefault="00AC58F5" w:rsidP="005A19E8">
      <w:pPr>
        <w:spacing w:after="120"/>
        <w:jc w:val="both"/>
        <w:rPr>
          <w:rFonts w:asciiTheme="minorBidi" w:eastAsia="Times New Roman" w:hAnsiTheme="minorBidi"/>
          <w:lang w:eastAsia="en-GB"/>
        </w:rPr>
      </w:pPr>
      <w:r w:rsidRPr="005A19E8">
        <w:rPr>
          <w:rFonts w:asciiTheme="minorBidi" w:eastAsia="Times New Roman" w:hAnsiTheme="minorBidi"/>
          <w:iCs/>
          <w:lang w:eastAsia="en-GB"/>
        </w:rPr>
        <w:t>All the personal data you submit is processed by staff at the University of Glasgow</w:t>
      </w:r>
      <w:r w:rsidR="00DF2F96">
        <w:rPr>
          <w:rFonts w:asciiTheme="minorBidi" w:eastAsia="Times New Roman" w:hAnsiTheme="minorBidi"/>
          <w:iCs/>
          <w:lang w:eastAsia="en-GB"/>
        </w:rPr>
        <w:t xml:space="preserve"> and University of Edinburgh</w:t>
      </w:r>
      <w:r w:rsidRPr="005A19E8">
        <w:rPr>
          <w:rFonts w:asciiTheme="minorBidi" w:eastAsia="Times New Roman" w:hAnsiTheme="minorBidi"/>
          <w:iCs/>
          <w:lang w:eastAsia="en-GB"/>
        </w:rPr>
        <w:t xml:space="preserve"> in the United Kingdom</w:t>
      </w:r>
      <w:r w:rsidRPr="005A19E8">
        <w:rPr>
          <w:rFonts w:asciiTheme="minorBidi" w:eastAsia="Times New Roman" w:hAnsiTheme="minorBidi"/>
          <w:i/>
          <w:lang w:eastAsia="en-GB"/>
        </w:rPr>
        <w:t>.</w:t>
      </w:r>
      <w:r w:rsidRPr="005A19E8">
        <w:rPr>
          <w:rFonts w:asciiTheme="minorBidi" w:eastAsia="Times New Roman" w:hAnsiTheme="minorBidi"/>
          <w:lang w:eastAsia="en-GB"/>
        </w:rPr>
        <w:t xml:space="preserve"> </w:t>
      </w:r>
      <w:r w:rsidR="005102F9" w:rsidRPr="005A19E8">
        <w:rPr>
          <w:rFonts w:asciiTheme="minorBidi" w:hAnsiTheme="minorBidi"/>
          <w:color w:val="000000" w:themeColor="text1"/>
        </w:rPr>
        <w:t>We will have a data storage naming system relating to stages of the project held in secure online and password protected encrypted locations on university servers and this storage system is compliant with University good practice guidance in research data management and GDPR guidelines.</w:t>
      </w:r>
    </w:p>
    <w:p w14:paraId="480E24E3" w14:textId="3E5CCE2F" w:rsidR="00AC58F5" w:rsidRPr="005A19E8" w:rsidRDefault="00AC58F5" w:rsidP="005A19E8">
      <w:pPr>
        <w:spacing w:before="100" w:beforeAutospacing="1" w:after="0" w:line="270" w:lineRule="atLeast"/>
        <w:jc w:val="both"/>
        <w:rPr>
          <w:rFonts w:asciiTheme="minorBidi" w:eastAsia="Times New Roman" w:hAnsiTheme="minorBidi"/>
          <w:lang w:eastAsia="en-GB"/>
        </w:rPr>
      </w:pPr>
      <w:r w:rsidRPr="005A19E8">
        <w:rPr>
          <w:rFonts w:asciiTheme="minorBidi" w:eastAsia="Times New Roman" w:hAnsiTheme="minorBidi"/>
          <w:b/>
          <w:bCs/>
          <w:lang w:eastAsia="en-GB"/>
        </w:rPr>
        <w:t>How long</w:t>
      </w:r>
      <w:r w:rsidR="00A4112F" w:rsidRPr="005A19E8">
        <w:rPr>
          <w:rFonts w:asciiTheme="minorBidi" w:eastAsia="Times New Roman" w:hAnsiTheme="minorBidi"/>
          <w:b/>
          <w:bCs/>
          <w:lang w:eastAsia="en-GB"/>
        </w:rPr>
        <w:t xml:space="preserve"> do</w:t>
      </w:r>
      <w:r w:rsidRPr="005A19E8">
        <w:rPr>
          <w:rFonts w:asciiTheme="minorBidi" w:eastAsia="Times New Roman" w:hAnsiTheme="minorBidi"/>
          <w:b/>
          <w:bCs/>
          <w:lang w:eastAsia="en-GB"/>
        </w:rPr>
        <w:t xml:space="preserve"> we keep it</w:t>
      </w:r>
      <w:r w:rsidR="007435AD" w:rsidRPr="005A19E8">
        <w:rPr>
          <w:rFonts w:asciiTheme="minorBidi" w:eastAsia="Times New Roman" w:hAnsiTheme="minorBidi"/>
          <w:b/>
          <w:bCs/>
          <w:lang w:eastAsia="en-GB"/>
        </w:rPr>
        <w:t xml:space="preserve"> for</w:t>
      </w:r>
    </w:p>
    <w:p w14:paraId="61A9EB69" w14:textId="17E095B0" w:rsidR="00AC58F5" w:rsidRPr="005A19E8" w:rsidRDefault="00AC58F5" w:rsidP="005A19E8">
      <w:pPr>
        <w:spacing w:before="100" w:beforeAutospacing="1" w:after="0" w:line="270" w:lineRule="atLeast"/>
        <w:jc w:val="both"/>
        <w:rPr>
          <w:rFonts w:asciiTheme="minorBidi" w:eastAsia="Times New Roman" w:hAnsiTheme="minorBidi"/>
          <w:iCs/>
          <w:lang w:eastAsia="en-GB"/>
        </w:rPr>
      </w:pPr>
      <w:r w:rsidRPr="005A19E8">
        <w:rPr>
          <w:rFonts w:asciiTheme="minorBidi" w:hAnsiTheme="minorBidi"/>
          <w:iCs/>
          <w:lang w:val="en"/>
        </w:rPr>
        <w:t xml:space="preserve">Your </w:t>
      </w:r>
      <w:r w:rsidR="00D16378" w:rsidRPr="005A19E8">
        <w:rPr>
          <w:rFonts w:asciiTheme="minorBidi" w:hAnsiTheme="minorBidi"/>
          <w:iCs/>
          <w:lang w:val="en"/>
        </w:rPr>
        <w:t xml:space="preserve">data </w:t>
      </w:r>
      <w:r w:rsidRPr="005A19E8">
        <w:rPr>
          <w:rFonts w:asciiTheme="minorBidi" w:hAnsiTheme="minorBidi"/>
          <w:iCs/>
          <w:lang w:val="en"/>
        </w:rPr>
        <w:t xml:space="preserve">will be retained by the </w:t>
      </w:r>
      <w:r w:rsidR="00B55251" w:rsidRPr="005A19E8">
        <w:rPr>
          <w:rFonts w:asciiTheme="minorBidi" w:hAnsiTheme="minorBidi"/>
          <w:iCs/>
          <w:lang w:val="en"/>
        </w:rPr>
        <w:t>University for</w:t>
      </w:r>
      <w:r w:rsidRPr="005A19E8">
        <w:rPr>
          <w:rFonts w:asciiTheme="minorBidi" w:hAnsiTheme="minorBidi"/>
          <w:iCs/>
          <w:lang w:val="en"/>
        </w:rPr>
        <w:t xml:space="preserve"> </w:t>
      </w:r>
      <w:r w:rsidR="005102F9" w:rsidRPr="005A19E8">
        <w:rPr>
          <w:rFonts w:asciiTheme="minorBidi" w:hAnsiTheme="minorBidi"/>
          <w:iCs/>
          <w:lang w:val="en"/>
        </w:rPr>
        <w:t>10 years</w:t>
      </w:r>
      <w:r w:rsidRPr="005A19E8">
        <w:rPr>
          <w:rFonts w:asciiTheme="minorBidi" w:hAnsiTheme="minorBidi"/>
          <w:iCs/>
          <w:lang w:val="en"/>
        </w:rPr>
        <w:t>. After this time, data will be</w:t>
      </w:r>
      <w:r w:rsidR="0082585F" w:rsidRPr="005A19E8">
        <w:rPr>
          <w:rFonts w:asciiTheme="minorBidi" w:hAnsiTheme="minorBidi"/>
          <w:iCs/>
          <w:lang w:val="en"/>
        </w:rPr>
        <w:t xml:space="preserve"> securely</w:t>
      </w:r>
      <w:r w:rsidRPr="005A19E8">
        <w:rPr>
          <w:rFonts w:asciiTheme="minorBidi" w:hAnsiTheme="minorBidi"/>
          <w:iCs/>
          <w:lang w:val="en"/>
        </w:rPr>
        <w:t xml:space="preserve"> deleted.</w:t>
      </w:r>
      <w:r w:rsidR="005102F9" w:rsidRPr="005A19E8">
        <w:rPr>
          <w:rFonts w:asciiTheme="minorBidi" w:hAnsiTheme="minorBidi"/>
          <w:iCs/>
          <w:lang w:val="en"/>
        </w:rPr>
        <w:t xml:space="preserve"> The research project will deposit data with no personal identifiers with the UK Data Archive Service, as is usual for publicly funded research, at the end of the research project. The data deposited will contain no reference to your name or contact details or any identifiable personal data.</w:t>
      </w:r>
    </w:p>
    <w:p w14:paraId="43CCDF61" w14:textId="77777777" w:rsidR="00466636" w:rsidRPr="005A19E8" w:rsidRDefault="00AC58F5" w:rsidP="005A19E8">
      <w:pPr>
        <w:spacing w:before="100" w:beforeAutospacing="1" w:after="120" w:line="270" w:lineRule="atLeast"/>
        <w:jc w:val="both"/>
        <w:rPr>
          <w:rFonts w:asciiTheme="minorBidi" w:eastAsia="Times New Roman" w:hAnsiTheme="minorBidi"/>
          <w:b/>
          <w:bCs/>
          <w:lang w:eastAsia="en-GB"/>
        </w:rPr>
      </w:pPr>
      <w:r w:rsidRPr="005A19E8">
        <w:rPr>
          <w:rFonts w:asciiTheme="minorBidi" w:eastAsia="Times New Roman" w:hAnsiTheme="minorBidi"/>
          <w:b/>
          <w:bCs/>
          <w:lang w:eastAsia="en-GB"/>
        </w:rPr>
        <w:t xml:space="preserve">What are your </w:t>
      </w:r>
      <w:hyperlink r:id="rId9" w:history="1">
        <w:r w:rsidRPr="005A19E8">
          <w:rPr>
            <w:rStyle w:val="Hyperlink"/>
            <w:rFonts w:asciiTheme="minorBidi" w:eastAsia="Times New Roman" w:hAnsiTheme="minorBidi"/>
            <w:b/>
            <w:bCs/>
            <w:lang w:eastAsia="en-GB"/>
          </w:rPr>
          <w:t>rights</w:t>
        </w:r>
      </w:hyperlink>
      <w:r w:rsidRPr="005A19E8">
        <w:rPr>
          <w:rFonts w:asciiTheme="minorBidi" w:eastAsia="Times New Roman" w:hAnsiTheme="minorBidi"/>
          <w:b/>
          <w:bCs/>
          <w:lang w:eastAsia="en-GB"/>
        </w:rPr>
        <w:t>?</w:t>
      </w:r>
      <w:r w:rsidR="00990BC5" w:rsidRPr="005A19E8">
        <w:rPr>
          <w:rFonts w:asciiTheme="minorBidi" w:eastAsia="Times New Roman" w:hAnsiTheme="minorBidi"/>
          <w:b/>
          <w:bCs/>
          <w:lang w:eastAsia="en-GB"/>
        </w:rPr>
        <w:t>*</w:t>
      </w:r>
    </w:p>
    <w:p w14:paraId="2B55A259" w14:textId="790ABD27" w:rsidR="007C177D" w:rsidRPr="005A19E8" w:rsidRDefault="00466636" w:rsidP="00DF2F96">
      <w:pPr>
        <w:spacing w:before="100" w:beforeAutospacing="1" w:after="120" w:line="270" w:lineRule="atLeast"/>
        <w:jc w:val="both"/>
        <w:rPr>
          <w:rFonts w:asciiTheme="minorBidi" w:eastAsia="Times New Roman" w:hAnsiTheme="minorBidi"/>
          <w:b/>
          <w:bCs/>
          <w:lang w:eastAsia="en-GB"/>
        </w:rPr>
      </w:pPr>
      <w:r w:rsidRPr="00DF2F96">
        <w:rPr>
          <w:rFonts w:asciiTheme="minorBidi" w:eastAsia="Times New Roman" w:hAnsiTheme="minorBidi"/>
          <w:lang w:eastAsia="en-GB"/>
        </w:rPr>
        <w:t xml:space="preserve">You </w:t>
      </w:r>
      <w:r w:rsidR="00DF2F96" w:rsidRPr="00DF2F96">
        <w:rPr>
          <w:rFonts w:asciiTheme="minorBidi" w:eastAsia="Times New Roman" w:hAnsiTheme="minorBidi"/>
          <w:lang w:eastAsia="en-GB"/>
        </w:rPr>
        <w:t xml:space="preserve">may </w:t>
      </w:r>
      <w:r w:rsidRPr="00DF2F96">
        <w:rPr>
          <w:rFonts w:asciiTheme="minorBidi" w:eastAsia="Times New Roman" w:hAnsiTheme="minorBidi"/>
          <w:lang w:eastAsia="en-GB"/>
        </w:rPr>
        <w:t>have</w:t>
      </w:r>
      <w:r w:rsidRPr="005A19E8">
        <w:rPr>
          <w:rFonts w:asciiTheme="minorBidi" w:eastAsia="Times New Roman" w:hAnsiTheme="minorBidi"/>
          <w:b/>
          <w:bCs/>
          <w:lang w:eastAsia="en-GB"/>
        </w:rPr>
        <w:t xml:space="preserve"> </w:t>
      </w:r>
      <w:r w:rsidRPr="005A19E8">
        <w:rPr>
          <w:rFonts w:asciiTheme="minorBidi" w:eastAsia="Times New Roman" w:hAnsiTheme="minorBidi"/>
          <w:color w:val="343536"/>
          <w:shd w:val="clear" w:color="auto" w:fill="FFFFFF"/>
          <w:lang w:eastAsia="zh-CN"/>
        </w:rPr>
        <w:t>a right to request a copy of any personal data that the University holds on you, and to request details regarding that data’s use, retention and any relevant sharing of the data</w:t>
      </w:r>
      <w:r w:rsidR="00A05B43" w:rsidRPr="005A19E8">
        <w:rPr>
          <w:rFonts w:asciiTheme="minorBidi" w:eastAsia="Times New Roman" w:hAnsiTheme="minorBidi"/>
          <w:color w:val="343536"/>
          <w:shd w:val="clear" w:color="auto" w:fill="FFFFFF"/>
          <w:lang w:eastAsia="zh-CN"/>
        </w:rPr>
        <w:t xml:space="preserve"> at any time</w:t>
      </w:r>
      <w:r w:rsidRPr="005A19E8">
        <w:rPr>
          <w:rFonts w:asciiTheme="minorBidi" w:eastAsia="Times New Roman" w:hAnsiTheme="minorBidi"/>
          <w:color w:val="343536"/>
          <w:shd w:val="clear" w:color="auto" w:fill="FFFFFF"/>
          <w:lang w:eastAsia="zh-CN"/>
        </w:rPr>
        <w:t xml:space="preserve">. </w:t>
      </w:r>
    </w:p>
    <w:p w14:paraId="64D47919" w14:textId="40E2BCF7" w:rsidR="00AC58F5" w:rsidRPr="005A19E8" w:rsidRDefault="00AC58F5" w:rsidP="005A19E8">
      <w:pPr>
        <w:spacing w:before="100" w:beforeAutospacing="1" w:after="360" w:line="270" w:lineRule="atLeast"/>
        <w:jc w:val="both"/>
        <w:rPr>
          <w:rFonts w:asciiTheme="minorBidi" w:eastAsia="Times New Roman" w:hAnsiTheme="minorBidi"/>
          <w:iCs/>
          <w:lang w:eastAsia="en-GB"/>
        </w:rPr>
      </w:pPr>
      <w:r w:rsidRPr="005A19E8">
        <w:rPr>
          <w:rFonts w:asciiTheme="minorBidi" w:eastAsia="Times New Roman" w:hAnsiTheme="minorBidi"/>
          <w:iCs/>
          <w:lang w:eastAsia="en-GB"/>
        </w:rPr>
        <w:lastRenderedPageBreak/>
        <w:t>If you wish to exercise any of these rights, please</w:t>
      </w:r>
      <w:r w:rsidR="003D76E1" w:rsidRPr="005A19E8">
        <w:rPr>
          <w:rFonts w:asciiTheme="minorBidi" w:eastAsia="Times New Roman" w:hAnsiTheme="minorBidi"/>
          <w:iCs/>
          <w:lang w:eastAsia="en-GB"/>
        </w:rPr>
        <w:t xml:space="preserve"> </w:t>
      </w:r>
      <w:r w:rsidR="00A05B43" w:rsidRPr="005A19E8">
        <w:rPr>
          <w:rFonts w:asciiTheme="minorBidi" w:eastAsia="Times New Roman" w:hAnsiTheme="minorBidi"/>
          <w:iCs/>
          <w:lang w:eastAsia="en-GB"/>
        </w:rPr>
        <w:t xml:space="preserve">contact the PI </w:t>
      </w:r>
      <w:r w:rsidR="00D00A58">
        <w:rPr>
          <w:rFonts w:asciiTheme="minorBidi" w:eastAsia="Times New Roman" w:hAnsiTheme="minorBidi"/>
          <w:iCs/>
          <w:lang w:eastAsia="en-GB"/>
        </w:rPr>
        <w:t xml:space="preserve">XXX </w:t>
      </w:r>
      <w:r w:rsidR="00A05B43" w:rsidRPr="005A19E8">
        <w:rPr>
          <w:rFonts w:asciiTheme="minorBidi" w:eastAsia="Times New Roman" w:hAnsiTheme="minorBidi"/>
          <w:iCs/>
          <w:lang w:eastAsia="en-GB"/>
        </w:rPr>
        <w:t xml:space="preserve"> and </w:t>
      </w:r>
      <w:r w:rsidR="003D76E1" w:rsidRPr="005A19E8">
        <w:rPr>
          <w:rFonts w:asciiTheme="minorBidi" w:eastAsia="Times New Roman" w:hAnsiTheme="minorBidi"/>
          <w:iCs/>
          <w:lang w:eastAsia="en-GB"/>
        </w:rPr>
        <w:t xml:space="preserve">submit your request via the </w:t>
      </w:r>
      <w:hyperlink r:id="rId10" w:history="1">
        <w:r w:rsidR="003D76E1" w:rsidRPr="005A19E8">
          <w:rPr>
            <w:rStyle w:val="Hyperlink"/>
            <w:rFonts w:asciiTheme="minorBidi" w:eastAsia="Times New Roman" w:hAnsiTheme="minorBidi"/>
            <w:iCs/>
            <w:lang w:eastAsia="en-GB"/>
          </w:rPr>
          <w:t>webform</w:t>
        </w:r>
      </w:hyperlink>
      <w:r w:rsidR="003D76E1" w:rsidRPr="005A19E8">
        <w:rPr>
          <w:rFonts w:asciiTheme="minorBidi" w:eastAsia="Times New Roman" w:hAnsiTheme="minorBidi"/>
          <w:iCs/>
          <w:lang w:eastAsia="en-GB"/>
        </w:rPr>
        <w:t xml:space="preserve"> or</w:t>
      </w:r>
      <w:r w:rsidRPr="005A19E8">
        <w:rPr>
          <w:rFonts w:asciiTheme="minorBidi" w:eastAsia="Times New Roman" w:hAnsiTheme="minorBidi"/>
          <w:iCs/>
          <w:lang w:eastAsia="en-GB"/>
        </w:rPr>
        <w:t xml:space="preserve"> contact </w:t>
      </w:r>
      <w:hyperlink r:id="rId11" w:history="1">
        <w:r w:rsidRPr="005A19E8">
          <w:rPr>
            <w:rStyle w:val="Hyperlink"/>
            <w:rFonts w:asciiTheme="minorBidi" w:eastAsia="Times New Roman" w:hAnsiTheme="minorBidi"/>
            <w:iCs/>
            <w:lang w:eastAsia="en-GB"/>
          </w:rPr>
          <w:t>dp@gla.ac.uk</w:t>
        </w:r>
      </w:hyperlink>
      <w:r w:rsidRPr="005A19E8">
        <w:rPr>
          <w:rFonts w:asciiTheme="minorBidi" w:eastAsia="Times New Roman" w:hAnsiTheme="minorBidi"/>
          <w:iCs/>
          <w:lang w:eastAsia="en-GB"/>
        </w:rPr>
        <w:t xml:space="preserve">. </w:t>
      </w:r>
    </w:p>
    <w:p w14:paraId="3AFA5759" w14:textId="609C2A4C" w:rsidR="00130F78" w:rsidRPr="005A19E8" w:rsidRDefault="00990BC5" w:rsidP="005A19E8">
      <w:pPr>
        <w:spacing w:before="100" w:beforeAutospacing="1" w:after="360" w:line="270" w:lineRule="atLeast"/>
        <w:jc w:val="both"/>
        <w:rPr>
          <w:rFonts w:asciiTheme="minorBidi" w:eastAsia="Times New Roman" w:hAnsiTheme="minorBidi"/>
          <w:lang w:eastAsia="en-GB"/>
        </w:rPr>
      </w:pPr>
      <w:r w:rsidRPr="005A19E8">
        <w:rPr>
          <w:rFonts w:asciiTheme="minorBidi" w:hAnsiTheme="minorBidi"/>
        </w:rPr>
        <w:t>*</w:t>
      </w:r>
      <w:r w:rsidR="00130F78" w:rsidRPr="005A19E8">
        <w:rPr>
          <w:rFonts w:asciiTheme="minorBidi" w:hAnsiTheme="minorBidi"/>
        </w:rPr>
        <w:t>Please note that the ability to exercise these rights will</w:t>
      </w:r>
      <w:r w:rsidR="008162E6" w:rsidRPr="005A19E8">
        <w:rPr>
          <w:rFonts w:asciiTheme="minorBidi" w:hAnsiTheme="minorBidi"/>
        </w:rPr>
        <w:t xml:space="preserve"> vary and depend</w:t>
      </w:r>
      <w:r w:rsidR="00130F78" w:rsidRPr="005A19E8">
        <w:rPr>
          <w:rFonts w:asciiTheme="minorBidi" w:hAnsiTheme="minorBidi"/>
        </w:rPr>
        <w:t xml:space="preserve"> on the legal basis </w:t>
      </w:r>
      <w:r w:rsidRPr="005A19E8">
        <w:rPr>
          <w:rFonts w:asciiTheme="minorBidi" w:hAnsiTheme="minorBidi"/>
        </w:rPr>
        <w:t>on which the processing is being carried out</w:t>
      </w:r>
      <w:r w:rsidR="00130F78" w:rsidRPr="005A19E8">
        <w:rPr>
          <w:rFonts w:asciiTheme="minorBidi" w:hAnsiTheme="minorBidi"/>
        </w:rPr>
        <w:t xml:space="preserve">.  </w:t>
      </w:r>
    </w:p>
    <w:p w14:paraId="03ABA1A9" w14:textId="48EE0425" w:rsidR="00D16378" w:rsidRPr="005A19E8" w:rsidRDefault="00D16378" w:rsidP="005A19E8">
      <w:pPr>
        <w:spacing w:before="100" w:beforeAutospacing="1" w:after="120" w:line="270" w:lineRule="atLeast"/>
        <w:jc w:val="both"/>
        <w:rPr>
          <w:rFonts w:asciiTheme="minorBidi" w:eastAsia="Times New Roman" w:hAnsiTheme="minorBidi"/>
          <w:b/>
          <w:lang w:eastAsia="en-GB"/>
        </w:rPr>
      </w:pPr>
      <w:r w:rsidRPr="005A19E8">
        <w:rPr>
          <w:rFonts w:asciiTheme="minorBidi" w:eastAsia="Times New Roman" w:hAnsiTheme="minorBidi"/>
          <w:b/>
          <w:lang w:eastAsia="en-GB"/>
        </w:rPr>
        <w:t>Complaints</w:t>
      </w:r>
    </w:p>
    <w:p w14:paraId="46369A22" w14:textId="30038619" w:rsidR="00AC58F5" w:rsidRPr="005A19E8" w:rsidRDefault="00AC58F5" w:rsidP="005A19E8">
      <w:pPr>
        <w:spacing w:before="100" w:beforeAutospacing="1" w:after="120" w:line="270" w:lineRule="atLeast"/>
        <w:jc w:val="both"/>
        <w:rPr>
          <w:rFonts w:asciiTheme="minorBidi" w:eastAsia="Times New Roman" w:hAnsiTheme="minorBidi"/>
          <w:lang w:eastAsia="en-GB"/>
        </w:rPr>
      </w:pPr>
      <w:r w:rsidRPr="005A19E8">
        <w:rPr>
          <w:rFonts w:asciiTheme="minorBidi" w:eastAsia="Times New Roman" w:hAnsiTheme="minorBidi"/>
          <w:lang w:eastAsia="en-GB"/>
        </w:rPr>
        <w:t>If you wish to raise a complaint on how we have handled your pe</w:t>
      </w:r>
      <w:r w:rsidR="00990BC5" w:rsidRPr="005A19E8">
        <w:rPr>
          <w:rFonts w:asciiTheme="minorBidi" w:eastAsia="Times New Roman" w:hAnsiTheme="minorBidi"/>
          <w:lang w:eastAsia="en-GB"/>
        </w:rPr>
        <w:t xml:space="preserve">rsonal data, you can contact the </w:t>
      </w:r>
      <w:r w:rsidR="00F277E4">
        <w:rPr>
          <w:rFonts w:asciiTheme="minorBidi" w:eastAsia="Times New Roman" w:hAnsiTheme="minorBidi"/>
          <w:lang w:eastAsia="en-GB"/>
        </w:rPr>
        <w:t xml:space="preserve">PI or </w:t>
      </w:r>
      <w:r w:rsidR="00990BC5" w:rsidRPr="005A19E8">
        <w:rPr>
          <w:rFonts w:asciiTheme="minorBidi" w:eastAsia="Times New Roman" w:hAnsiTheme="minorBidi"/>
          <w:lang w:eastAsia="en-GB"/>
        </w:rPr>
        <w:t>University</w:t>
      </w:r>
      <w:r w:rsidRPr="005A19E8">
        <w:rPr>
          <w:rFonts w:asciiTheme="minorBidi" w:eastAsia="Times New Roman" w:hAnsiTheme="minorBidi"/>
          <w:lang w:eastAsia="en-GB"/>
        </w:rPr>
        <w:t xml:space="preserve"> Data Protection Officer who will investigate the matter.</w:t>
      </w:r>
    </w:p>
    <w:p w14:paraId="37C3F354" w14:textId="77777777" w:rsidR="00AC58F5" w:rsidRPr="005A19E8" w:rsidRDefault="00AC58F5" w:rsidP="005A19E8">
      <w:pPr>
        <w:jc w:val="both"/>
        <w:rPr>
          <w:rFonts w:asciiTheme="minorBidi" w:eastAsia="Times New Roman" w:hAnsiTheme="minorBidi"/>
          <w:color w:val="2F5496" w:themeColor="accent1" w:themeShade="BF"/>
          <w:lang w:eastAsia="en-GB"/>
        </w:rPr>
      </w:pPr>
      <w:r w:rsidRPr="005A19E8">
        <w:rPr>
          <w:rFonts w:asciiTheme="minorBidi" w:eastAsia="Times New Roman" w:hAnsiTheme="minorBidi"/>
          <w:lang w:eastAsia="en-GB"/>
        </w:rPr>
        <w:t xml:space="preserve">Our Data Protection Officer can be contacted at </w:t>
      </w:r>
      <w:hyperlink r:id="rId12" w:history="1">
        <w:r w:rsidRPr="005A19E8">
          <w:rPr>
            <w:rStyle w:val="Hyperlink"/>
            <w:rFonts w:asciiTheme="minorBidi" w:eastAsia="Times New Roman" w:hAnsiTheme="minorBidi"/>
            <w:color w:val="2F5496" w:themeColor="accent1" w:themeShade="BF"/>
            <w:lang w:eastAsia="en-GB"/>
          </w:rPr>
          <w:t>dataprotectionofficer@glasgow.ac.uk</w:t>
        </w:r>
      </w:hyperlink>
    </w:p>
    <w:p w14:paraId="735AA359" w14:textId="2383D2AD" w:rsidR="00AC58F5" w:rsidRPr="005A19E8" w:rsidRDefault="00AC58F5" w:rsidP="005A19E8">
      <w:pPr>
        <w:spacing w:before="100" w:beforeAutospacing="1" w:after="360" w:line="270" w:lineRule="atLeast"/>
        <w:jc w:val="both"/>
        <w:rPr>
          <w:rFonts w:asciiTheme="minorBidi" w:hAnsiTheme="minorBidi"/>
        </w:rPr>
      </w:pPr>
      <w:r w:rsidRPr="005A19E8">
        <w:rPr>
          <w:rFonts w:asciiTheme="minorBidi" w:eastAsia="Times New Roman" w:hAnsiTheme="minorBidi"/>
          <w:lang w:eastAsia="en-GB"/>
        </w:rPr>
        <w:t xml:space="preserve">If you are not satisfied with our response or believe we are </w:t>
      </w:r>
      <w:r w:rsidR="007C177D" w:rsidRPr="005A19E8">
        <w:rPr>
          <w:rFonts w:asciiTheme="minorBidi" w:eastAsia="Times New Roman" w:hAnsiTheme="minorBidi"/>
          <w:lang w:eastAsia="en-GB"/>
        </w:rPr>
        <w:t xml:space="preserve">not </w:t>
      </w:r>
      <w:r w:rsidRPr="005A19E8">
        <w:rPr>
          <w:rFonts w:asciiTheme="minorBidi" w:eastAsia="Times New Roman" w:hAnsiTheme="minorBidi"/>
          <w:lang w:eastAsia="en-GB"/>
        </w:rPr>
        <w:t xml:space="preserve">processing your personal data </w:t>
      </w:r>
      <w:r w:rsidR="007C177D" w:rsidRPr="005A19E8">
        <w:rPr>
          <w:rFonts w:asciiTheme="minorBidi" w:eastAsia="Times New Roman" w:hAnsiTheme="minorBidi"/>
          <w:lang w:eastAsia="en-GB"/>
        </w:rPr>
        <w:t>i</w:t>
      </w:r>
      <w:r w:rsidRPr="005A19E8">
        <w:rPr>
          <w:rFonts w:asciiTheme="minorBidi" w:eastAsia="Times New Roman" w:hAnsiTheme="minorBidi"/>
          <w:lang w:eastAsia="en-GB"/>
        </w:rPr>
        <w:t xml:space="preserve">n accordance with the law, you can complain to the Information Commissioner’s Office (ICO) </w:t>
      </w:r>
      <w:hyperlink r:id="rId13" w:history="1">
        <w:r w:rsidRPr="005A19E8">
          <w:rPr>
            <w:rStyle w:val="Hyperlink"/>
            <w:rFonts w:asciiTheme="minorBidi" w:eastAsia="Times New Roman" w:hAnsiTheme="minorBidi"/>
            <w:color w:val="2F5496" w:themeColor="accent1" w:themeShade="BF"/>
            <w:lang w:eastAsia="en-GB"/>
          </w:rPr>
          <w:t>https://ico.org.uk/</w:t>
        </w:r>
      </w:hyperlink>
    </w:p>
    <w:p w14:paraId="10226AFD" w14:textId="2FEDDBF0" w:rsidR="00F20C9F" w:rsidRPr="005A19E8" w:rsidRDefault="00F20C9F" w:rsidP="005A19E8">
      <w:pPr>
        <w:pStyle w:val="Title"/>
        <w:jc w:val="both"/>
        <w:rPr>
          <w:rFonts w:asciiTheme="minorBidi" w:eastAsia="Times New Roman" w:hAnsiTheme="minorBidi" w:cstheme="minorBidi"/>
          <w:sz w:val="22"/>
          <w:szCs w:val="22"/>
          <w:lang w:eastAsia="en-GB"/>
        </w:rPr>
      </w:pPr>
    </w:p>
    <w:p w14:paraId="7639DD6C" w14:textId="77777777"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p>
    <w:p w14:paraId="24F060E9" w14:textId="77777777"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r w:rsidRPr="005A19E8">
        <w:rPr>
          <w:rFonts w:asciiTheme="minorBidi" w:eastAsia="Times New Roman" w:hAnsiTheme="minorBidi"/>
          <w:color w:val="000000"/>
        </w:rPr>
        <w:t>I have read and understand how my personal data will be used.</w:t>
      </w:r>
    </w:p>
    <w:p w14:paraId="34C29B0B" w14:textId="77777777"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p>
    <w:p w14:paraId="28C2CB04" w14:textId="77777777"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p>
    <w:p w14:paraId="53F32002" w14:textId="77777777"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r w:rsidRPr="005A19E8">
        <w:rPr>
          <w:rFonts w:asciiTheme="minorBidi" w:eastAsia="Times New Roman" w:hAnsiTheme="minorBidi"/>
          <w:color w:val="000000"/>
        </w:rPr>
        <w:t>Signed: …………………………………………………………………………………………………………………</w:t>
      </w:r>
    </w:p>
    <w:p w14:paraId="311FD87A" w14:textId="77777777"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p>
    <w:p w14:paraId="2DC07B71" w14:textId="5ECA0E02" w:rsidR="00CD6E74" w:rsidRPr="005A19E8" w:rsidRDefault="00CD6E74" w:rsidP="005A19E8">
      <w:pPr>
        <w:autoSpaceDE w:val="0"/>
        <w:autoSpaceDN w:val="0"/>
        <w:adjustRightInd w:val="0"/>
        <w:spacing w:after="0" w:line="240" w:lineRule="auto"/>
        <w:jc w:val="both"/>
        <w:rPr>
          <w:rFonts w:asciiTheme="minorBidi" w:eastAsia="Times New Roman" w:hAnsiTheme="minorBidi"/>
          <w:color w:val="000000"/>
        </w:rPr>
      </w:pPr>
      <w:r w:rsidRPr="005A19E8">
        <w:rPr>
          <w:rFonts w:asciiTheme="minorBidi" w:eastAsia="Times New Roman" w:hAnsiTheme="minorBidi"/>
          <w:color w:val="000000"/>
        </w:rPr>
        <w:t>Date: ……………………………………………………………………………………………………………………</w:t>
      </w:r>
      <w:r w:rsidR="00990BC5" w:rsidRPr="005A19E8">
        <w:rPr>
          <w:rFonts w:asciiTheme="minorBidi" w:eastAsia="Times New Roman" w:hAnsiTheme="minorBidi"/>
          <w:color w:val="000000"/>
        </w:rPr>
        <w:t>]</w:t>
      </w:r>
    </w:p>
    <w:p w14:paraId="35927FA0" w14:textId="77777777" w:rsidR="00CD6E74" w:rsidRDefault="00CD6E74"/>
    <w:sectPr w:rsidR="00CD6E74" w:rsidSect="007932F7">
      <w:pgSz w:w="11906" w:h="16838"/>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92AD5"/>
    <w:multiLevelType w:val="hybridMultilevel"/>
    <w:tmpl w:val="E65A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F16951"/>
    <w:multiLevelType w:val="hybridMultilevel"/>
    <w:tmpl w:val="2CC00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E7A41EB"/>
    <w:multiLevelType w:val="hybridMultilevel"/>
    <w:tmpl w:val="FCBC6342"/>
    <w:lvl w:ilvl="0" w:tplc="08090001">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372A67"/>
    <w:multiLevelType w:val="multilevel"/>
    <w:tmpl w:val="B4603C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050DCA"/>
    <w:multiLevelType w:val="hybridMultilevel"/>
    <w:tmpl w:val="796C8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717268"/>
    <w:multiLevelType w:val="hybridMultilevel"/>
    <w:tmpl w:val="E586F646"/>
    <w:lvl w:ilvl="0" w:tplc="08090001">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7F2058"/>
    <w:multiLevelType w:val="multilevel"/>
    <w:tmpl w:val="F7CA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D5013E"/>
    <w:multiLevelType w:val="hybridMultilevel"/>
    <w:tmpl w:val="FD74EA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2555544">
    <w:abstractNumId w:val="5"/>
  </w:num>
  <w:num w:numId="2" w16cid:durableId="231473884">
    <w:abstractNumId w:val="2"/>
  </w:num>
  <w:num w:numId="3" w16cid:durableId="1519388161">
    <w:abstractNumId w:val="4"/>
  </w:num>
  <w:num w:numId="4" w16cid:durableId="618342705">
    <w:abstractNumId w:val="1"/>
  </w:num>
  <w:num w:numId="5" w16cid:durableId="140695740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916090122">
    <w:abstractNumId w:val="7"/>
  </w:num>
  <w:num w:numId="7" w16cid:durableId="735055178">
    <w:abstractNumId w:val="3"/>
  </w:num>
  <w:num w:numId="8" w16cid:durableId="2125346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8F5"/>
    <w:rsid w:val="0000101D"/>
    <w:rsid w:val="0001375B"/>
    <w:rsid w:val="0002462F"/>
    <w:rsid w:val="00071348"/>
    <w:rsid w:val="000D37ED"/>
    <w:rsid w:val="000D3CD7"/>
    <w:rsid w:val="000D7B1C"/>
    <w:rsid w:val="001142C9"/>
    <w:rsid w:val="00130F78"/>
    <w:rsid w:val="00155EF6"/>
    <w:rsid w:val="00170294"/>
    <w:rsid w:val="00185433"/>
    <w:rsid w:val="001A57F0"/>
    <w:rsid w:val="001B480C"/>
    <w:rsid w:val="001B75B1"/>
    <w:rsid w:val="001E5A65"/>
    <w:rsid w:val="001F666C"/>
    <w:rsid w:val="0026611B"/>
    <w:rsid w:val="00285CA0"/>
    <w:rsid w:val="002C31C4"/>
    <w:rsid w:val="00311D1E"/>
    <w:rsid w:val="00312BFA"/>
    <w:rsid w:val="003377E3"/>
    <w:rsid w:val="00346FDF"/>
    <w:rsid w:val="003D76E1"/>
    <w:rsid w:val="003F527C"/>
    <w:rsid w:val="00402B30"/>
    <w:rsid w:val="00435F08"/>
    <w:rsid w:val="00466636"/>
    <w:rsid w:val="00484808"/>
    <w:rsid w:val="004A4E89"/>
    <w:rsid w:val="004C00F7"/>
    <w:rsid w:val="004C448C"/>
    <w:rsid w:val="004D10AE"/>
    <w:rsid w:val="004F3EAF"/>
    <w:rsid w:val="005102F9"/>
    <w:rsid w:val="00545895"/>
    <w:rsid w:val="00590B6B"/>
    <w:rsid w:val="005A19E8"/>
    <w:rsid w:val="00616A3F"/>
    <w:rsid w:val="00642DE6"/>
    <w:rsid w:val="0067152E"/>
    <w:rsid w:val="00715EA5"/>
    <w:rsid w:val="007435AD"/>
    <w:rsid w:val="00755E65"/>
    <w:rsid w:val="00785FED"/>
    <w:rsid w:val="007C0CCD"/>
    <w:rsid w:val="007C177D"/>
    <w:rsid w:val="007F3BBC"/>
    <w:rsid w:val="007F5BA5"/>
    <w:rsid w:val="00802CD5"/>
    <w:rsid w:val="008162E6"/>
    <w:rsid w:val="00821F57"/>
    <w:rsid w:val="0082585F"/>
    <w:rsid w:val="00842B57"/>
    <w:rsid w:val="00847CDE"/>
    <w:rsid w:val="00850AEB"/>
    <w:rsid w:val="00853F58"/>
    <w:rsid w:val="00896CE0"/>
    <w:rsid w:val="008A161C"/>
    <w:rsid w:val="008C2681"/>
    <w:rsid w:val="00901CC7"/>
    <w:rsid w:val="00916E3F"/>
    <w:rsid w:val="00934A39"/>
    <w:rsid w:val="00955E68"/>
    <w:rsid w:val="00990BC5"/>
    <w:rsid w:val="009D185B"/>
    <w:rsid w:val="00A05AB3"/>
    <w:rsid w:val="00A05B43"/>
    <w:rsid w:val="00A4112F"/>
    <w:rsid w:val="00A531B6"/>
    <w:rsid w:val="00AC58F5"/>
    <w:rsid w:val="00B16B35"/>
    <w:rsid w:val="00B55251"/>
    <w:rsid w:val="00B56419"/>
    <w:rsid w:val="00B86CB3"/>
    <w:rsid w:val="00BF2CF8"/>
    <w:rsid w:val="00C459B0"/>
    <w:rsid w:val="00C54BC5"/>
    <w:rsid w:val="00C673B3"/>
    <w:rsid w:val="00C7285A"/>
    <w:rsid w:val="00CD6E74"/>
    <w:rsid w:val="00CE77AA"/>
    <w:rsid w:val="00CF671D"/>
    <w:rsid w:val="00D00A58"/>
    <w:rsid w:val="00D16378"/>
    <w:rsid w:val="00D31C17"/>
    <w:rsid w:val="00D3611F"/>
    <w:rsid w:val="00DA1F38"/>
    <w:rsid w:val="00DB5A78"/>
    <w:rsid w:val="00DF2F96"/>
    <w:rsid w:val="00E02A0A"/>
    <w:rsid w:val="00E5284C"/>
    <w:rsid w:val="00EA34A4"/>
    <w:rsid w:val="00EA7FB7"/>
    <w:rsid w:val="00EB21D8"/>
    <w:rsid w:val="00F20C9F"/>
    <w:rsid w:val="00F277E4"/>
    <w:rsid w:val="00F86028"/>
    <w:rsid w:val="00FC54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15BEF"/>
  <w15:chartTrackingRefBased/>
  <w15:docId w15:val="{A24DD82F-F381-49FF-BFCE-86B91312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8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58F5"/>
    <w:rPr>
      <w:color w:val="0066CC"/>
      <w:u w:val="single"/>
    </w:rPr>
  </w:style>
  <w:style w:type="character" w:styleId="CommentReference">
    <w:name w:val="annotation reference"/>
    <w:basedOn w:val="DefaultParagraphFont"/>
    <w:uiPriority w:val="99"/>
    <w:semiHidden/>
    <w:unhideWhenUsed/>
    <w:rsid w:val="00AC58F5"/>
    <w:rPr>
      <w:sz w:val="16"/>
      <w:szCs w:val="16"/>
    </w:rPr>
  </w:style>
  <w:style w:type="paragraph" w:styleId="CommentText">
    <w:name w:val="annotation text"/>
    <w:basedOn w:val="Normal"/>
    <w:link w:val="CommentTextChar"/>
    <w:uiPriority w:val="99"/>
    <w:unhideWhenUsed/>
    <w:rsid w:val="00AC58F5"/>
    <w:pPr>
      <w:spacing w:line="240" w:lineRule="auto"/>
    </w:pPr>
    <w:rPr>
      <w:sz w:val="20"/>
      <w:szCs w:val="20"/>
    </w:rPr>
  </w:style>
  <w:style w:type="character" w:customStyle="1" w:styleId="CommentTextChar">
    <w:name w:val="Comment Text Char"/>
    <w:basedOn w:val="DefaultParagraphFont"/>
    <w:link w:val="CommentText"/>
    <w:uiPriority w:val="99"/>
    <w:rsid w:val="00AC58F5"/>
    <w:rPr>
      <w:sz w:val="20"/>
      <w:szCs w:val="20"/>
    </w:rPr>
  </w:style>
  <w:style w:type="paragraph" w:styleId="Title">
    <w:name w:val="Title"/>
    <w:basedOn w:val="Normal"/>
    <w:next w:val="Normal"/>
    <w:link w:val="TitleChar"/>
    <w:uiPriority w:val="10"/>
    <w:qFormat/>
    <w:rsid w:val="00AC58F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C58F5"/>
    <w:rPr>
      <w:rFonts w:asciiTheme="majorHAnsi" w:eastAsiaTheme="majorEastAsia" w:hAnsiTheme="majorHAnsi" w:cstheme="majorBidi"/>
      <w:color w:val="323E4F" w:themeColor="text2" w:themeShade="BF"/>
      <w:spacing w:val="5"/>
      <w:kern w:val="28"/>
      <w:sz w:val="52"/>
      <w:szCs w:val="52"/>
    </w:rPr>
  </w:style>
  <w:style w:type="paragraph" w:styleId="BalloonText">
    <w:name w:val="Balloon Text"/>
    <w:basedOn w:val="Normal"/>
    <w:link w:val="BalloonTextChar"/>
    <w:uiPriority w:val="99"/>
    <w:semiHidden/>
    <w:unhideWhenUsed/>
    <w:rsid w:val="00AC58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8F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2681"/>
    <w:rPr>
      <w:b/>
      <w:bCs/>
    </w:rPr>
  </w:style>
  <w:style w:type="character" w:customStyle="1" w:styleId="CommentSubjectChar">
    <w:name w:val="Comment Subject Char"/>
    <w:basedOn w:val="CommentTextChar"/>
    <w:link w:val="CommentSubject"/>
    <w:uiPriority w:val="99"/>
    <w:semiHidden/>
    <w:rsid w:val="008C2681"/>
    <w:rPr>
      <w:b/>
      <w:bCs/>
      <w:sz w:val="20"/>
      <w:szCs w:val="20"/>
    </w:rPr>
  </w:style>
  <w:style w:type="paragraph" w:styleId="ListParagraph">
    <w:name w:val="List Paragraph"/>
    <w:basedOn w:val="Normal"/>
    <w:uiPriority w:val="34"/>
    <w:qFormat/>
    <w:rsid w:val="00130F78"/>
    <w:pPr>
      <w:ind w:left="720"/>
      <w:contextualSpacing/>
    </w:pPr>
  </w:style>
  <w:style w:type="character" w:styleId="UnresolvedMention">
    <w:name w:val="Unresolved Mention"/>
    <w:basedOn w:val="DefaultParagraphFont"/>
    <w:uiPriority w:val="99"/>
    <w:semiHidden/>
    <w:unhideWhenUsed/>
    <w:rsid w:val="00FC5459"/>
    <w:rPr>
      <w:color w:val="808080"/>
      <w:shd w:val="clear" w:color="auto" w:fill="E6E6E6"/>
    </w:rPr>
  </w:style>
  <w:style w:type="character" w:styleId="FollowedHyperlink">
    <w:name w:val="FollowedHyperlink"/>
    <w:basedOn w:val="DefaultParagraphFont"/>
    <w:uiPriority w:val="99"/>
    <w:semiHidden/>
    <w:unhideWhenUsed/>
    <w:rsid w:val="005102F9"/>
    <w:rPr>
      <w:color w:val="954F72" w:themeColor="followedHyperlink"/>
      <w:u w:val="single"/>
    </w:rPr>
  </w:style>
  <w:style w:type="paragraph" w:styleId="Revision">
    <w:name w:val="Revision"/>
    <w:hidden/>
    <w:uiPriority w:val="99"/>
    <w:semiHidden/>
    <w:rsid w:val="00402B30"/>
    <w:pPr>
      <w:spacing w:after="0" w:line="240" w:lineRule="auto"/>
    </w:pPr>
  </w:style>
  <w:style w:type="paragraph" w:customStyle="1" w:styleId="xmsolistparagraph">
    <w:name w:val="x_msolistparagraph"/>
    <w:basedOn w:val="Normal"/>
    <w:rsid w:val="004D10AE"/>
    <w:pPr>
      <w:spacing w:before="100" w:beforeAutospacing="1" w:after="100" w:afterAutospacing="1" w:line="240" w:lineRule="auto"/>
    </w:pPr>
    <w:rPr>
      <w:rFonts w:ascii="Calibri" w:eastAsiaTheme="minorEastAsia"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60541">
      <w:bodyDiv w:val="1"/>
      <w:marLeft w:val="0"/>
      <w:marRight w:val="0"/>
      <w:marTop w:val="0"/>
      <w:marBottom w:val="0"/>
      <w:divBdr>
        <w:top w:val="none" w:sz="0" w:space="0" w:color="auto"/>
        <w:left w:val="none" w:sz="0" w:space="0" w:color="auto"/>
        <w:bottom w:val="none" w:sz="0" w:space="0" w:color="auto"/>
        <w:right w:val="none" w:sz="0" w:space="0" w:color="auto"/>
      </w:divBdr>
    </w:div>
    <w:div w:id="91123210">
      <w:bodyDiv w:val="1"/>
      <w:marLeft w:val="0"/>
      <w:marRight w:val="0"/>
      <w:marTop w:val="0"/>
      <w:marBottom w:val="0"/>
      <w:divBdr>
        <w:top w:val="none" w:sz="0" w:space="0" w:color="auto"/>
        <w:left w:val="none" w:sz="0" w:space="0" w:color="auto"/>
        <w:bottom w:val="none" w:sz="0" w:space="0" w:color="auto"/>
        <w:right w:val="none" w:sz="0" w:space="0" w:color="auto"/>
      </w:divBdr>
    </w:div>
    <w:div w:id="206993011">
      <w:bodyDiv w:val="1"/>
      <w:marLeft w:val="0"/>
      <w:marRight w:val="0"/>
      <w:marTop w:val="0"/>
      <w:marBottom w:val="0"/>
      <w:divBdr>
        <w:top w:val="none" w:sz="0" w:space="0" w:color="auto"/>
        <w:left w:val="none" w:sz="0" w:space="0" w:color="auto"/>
        <w:bottom w:val="none" w:sz="0" w:space="0" w:color="auto"/>
        <w:right w:val="none" w:sz="0" w:space="0" w:color="auto"/>
      </w:divBdr>
    </w:div>
    <w:div w:id="8970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co.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protectionofficer@glasgow.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gla.ac.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www.gla.ac.uk/myglasgow/dpfoioffice/gdpr/gdprrequests/" TargetMode="External"/><Relationship Id="rId4" Type="http://schemas.openxmlformats.org/officeDocument/2006/relationships/customXml" Target="../customXml/item4.xml"/><Relationship Id="rId9" Type="http://schemas.openxmlformats.org/officeDocument/2006/relationships/hyperlink" Target="https://www.gla.ac.uk/myglasgow/dpfoioffice/gdpr/datasubjectrigh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7000DEB54A8D4CA74051303AEA9734" ma:contentTypeVersion="12" ma:contentTypeDescription="Create a new document." ma:contentTypeScope="" ma:versionID="e2504ea1737baf122f5fefa3398cc38a">
  <xsd:schema xmlns:xsd="http://www.w3.org/2001/XMLSchema" xmlns:xs="http://www.w3.org/2001/XMLSchema" xmlns:p="http://schemas.microsoft.com/office/2006/metadata/properties" xmlns:ns2="2c809d4f-6dab-4156-bcb4-cfcf367df10a" xmlns:ns3="3c228323-0686-4605-bab3-9d9745ea3c9b" targetNamespace="http://schemas.microsoft.com/office/2006/metadata/properties" ma:root="true" ma:fieldsID="3a7e87ade49ac5976ac8ad1b2283973c" ns2:_="" ns3:_="">
    <xsd:import namespace="2c809d4f-6dab-4156-bcb4-cfcf367df10a"/>
    <xsd:import namespace="3c228323-0686-4605-bab3-9d9745ea3c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d4f-6dab-4156-bcb4-cfcf367df1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228323-0686-4605-bab3-9d9745ea3c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9324B-D28A-4222-A013-75E9F92AB208}">
  <ds:schemaRefs>
    <ds:schemaRef ds:uri="http://schemas.openxmlformats.org/officeDocument/2006/bibliography"/>
  </ds:schemaRefs>
</ds:datastoreItem>
</file>

<file path=customXml/itemProps2.xml><?xml version="1.0" encoding="utf-8"?>
<ds:datastoreItem xmlns:ds="http://schemas.openxmlformats.org/officeDocument/2006/customXml" ds:itemID="{3B2BBB35-7418-49E9-9A03-AFE94F141389}">
  <ds:schemaRefs>
    <ds:schemaRef ds:uri="http://schemas.microsoft.com/sharepoint/v3/contenttype/forms"/>
  </ds:schemaRefs>
</ds:datastoreItem>
</file>

<file path=customXml/itemProps3.xml><?xml version="1.0" encoding="utf-8"?>
<ds:datastoreItem xmlns:ds="http://schemas.openxmlformats.org/officeDocument/2006/customXml" ds:itemID="{1D85F073-2C18-4CF1-B618-B97B9D9D02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5B55B-691A-4EE3-B1CC-00A7C8860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d4f-6dab-4156-bcb4-cfcf367df10a"/>
    <ds:schemaRef ds:uri="3c228323-0686-4605-bab3-9d9745ea3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King</dc:creator>
  <cp:keywords/>
  <dc:description/>
  <cp:lastModifiedBy>Sophia Boyd</cp:lastModifiedBy>
  <cp:revision>3</cp:revision>
  <dcterms:created xsi:type="dcterms:W3CDTF">2022-01-07T09:54:00Z</dcterms:created>
  <dcterms:modified xsi:type="dcterms:W3CDTF">2024-11-14T15:30:00Z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0x010100937000DEB54A8D4CA74051303AEA9734</vt:lpwstr>
  </property>
</Properties>
</file>